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1687" w:firstLineChars="600"/>
        <w:jc w:val="both"/>
        <w:textAlignment w:val="auto"/>
        <w:outlineLvl w:val="9"/>
        <w:rPr>
          <w:rFonts w:hint="eastAsia"/>
          <w:b/>
          <w:bCs/>
          <w:sz w:val="28"/>
          <w:szCs w:val="28"/>
          <w:lang w:val="en-US" w:eastAsia="zh-CN"/>
        </w:rPr>
      </w:pPr>
      <w:r>
        <w:rPr>
          <w:rFonts w:hint="eastAsia"/>
          <w:b/>
          <w:bCs/>
          <w:sz w:val="28"/>
          <w:szCs w:val="28"/>
          <w:lang w:val="en-US" w:eastAsia="zh-CN"/>
        </w:rPr>
        <w:t>日本多次旅游签证材料</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日本签证办理是分领区办理的，日本单次多次旅游签证是前往日本多次旅游或者从事多次旅游相关的行业所办理的，签证类型，签证材料具体如下：</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260" w:firstLineChars="200"/>
        <w:textAlignment w:val="auto"/>
        <w:outlineLvl w:val="9"/>
        <w:rPr>
          <w:rFonts w:hint="eastAsia" w:ascii="微软雅黑" w:hAnsi="微软雅黑" w:eastAsia="微软雅黑" w:cs="微软雅黑"/>
          <w:b w:val="0"/>
          <w:i w:val="0"/>
          <w:caps w:val="0"/>
          <w:color w:val="222222"/>
          <w:spacing w:val="0"/>
          <w:kern w:val="2"/>
          <w:sz w:val="13"/>
          <w:szCs w:val="13"/>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签证类型：多次旅游签证</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效期限：3/5年</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停留期限：30/90天</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val="0"/>
          <w:i w:val="0"/>
          <w:caps w:val="0"/>
          <w:color w:val="222222"/>
          <w:spacing w:val="0"/>
          <w:kern w:val="2"/>
          <w:sz w:val="21"/>
          <w:szCs w:val="21"/>
          <w:lang w:val="en-US" w:eastAsia="zh-CN" w:bidi="ar-SA"/>
        </w:rPr>
        <w:t>入境次数：多次</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r>
        <w:rPr>
          <w:rFonts w:hint="eastAsia" w:ascii="微软雅黑" w:hAnsi="微软雅黑" w:eastAsia="微软雅黑" w:cs="微软雅黑"/>
          <w:b/>
          <w:bCs/>
          <w:i w:val="0"/>
          <w:caps w:val="0"/>
          <w:color w:val="222222"/>
          <w:spacing w:val="0"/>
          <w:kern w:val="2"/>
          <w:sz w:val="21"/>
          <w:szCs w:val="21"/>
          <w:lang w:val="en-US" w:eastAsia="zh-CN" w:bidi="ar-SA"/>
        </w:rPr>
        <w:t>所需材料：</w:t>
      </w:r>
    </w:p>
    <w:tbl>
      <w:tblPr>
        <w:tblStyle w:val="6"/>
        <w:tblpPr w:leftFromText="180" w:rightFromText="180" w:vertAnchor="text" w:horzAnchor="page" w:tblpXSpec="center" w:tblpY="66"/>
        <w:tblOverlap w:val="never"/>
        <w:tblW w:w="9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
      <w:tblGrid>
        <w:gridCol w:w="1884"/>
        <w:gridCol w:w="2112"/>
        <w:gridCol w:w="5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635" w:hRule="atLeast"/>
          <w:jc w:val="center"/>
        </w:trPr>
        <w:tc>
          <w:tcPr>
            <w:tcW w:w="1884" w:type="dxa"/>
            <w:shd w:val="clear" w:color="auto" w:fill="0070C0"/>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160" w:beforeAutospacing="0" w:after="200" w:afterAutospacing="0"/>
              <w:ind w:right="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t>材料类型</w:t>
            </w:r>
          </w:p>
        </w:tc>
        <w:tc>
          <w:tcPr>
            <w:tcW w:w="2112" w:type="dxa"/>
            <w:shd w:val="clear" w:color="auto" w:fill="0070C0"/>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160" w:beforeAutospacing="0" w:after="200" w:afterAutospacing="0"/>
              <w:ind w:left="0" w:leftChars="0" w:right="0" w:rightChars="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t>所需材料</w:t>
            </w:r>
          </w:p>
        </w:tc>
        <w:tc>
          <w:tcPr>
            <w:tcW w:w="5884" w:type="dxa"/>
            <w:shd w:val="clear" w:color="auto" w:fill="0070C0"/>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snapToGrid w:val="0"/>
              <w:spacing w:before="160" w:beforeAutospacing="0" w:after="200" w:afterAutospacing="0"/>
              <w:ind w:right="0"/>
              <w:jc w:val="center"/>
              <w:textAlignment w:val="auto"/>
              <w:outlineLvl w:val="9"/>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pPr>
            <w:r>
              <w:rPr>
                <w:rFonts w:hint="eastAsia" w:ascii="微软雅黑" w:hAnsi="微软雅黑" w:eastAsia="微软雅黑" w:cs="微软雅黑"/>
                <w:b/>
                <w:bCs/>
                <w:i w:val="0"/>
                <w:caps w:val="0"/>
                <w:color w:val="FFFFFF" w:themeColor="background1"/>
                <w:spacing w:val="0"/>
                <w:kern w:val="2"/>
                <w:sz w:val="21"/>
                <w:szCs w:val="21"/>
                <w:shd w:val="clear" w:color="auto" w:fill="auto"/>
                <w:lang w:val="en-US" w:eastAsia="zh-CN" w:bidi="ar-SA"/>
                <w14:textFill>
                  <w14:solidFill>
                    <w14:schemeClr w14:val="bg1"/>
                  </w14:solidFill>
                </w14:textFill>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635" w:hRule="atLeast"/>
          <w:jc w:val="center"/>
        </w:trPr>
        <w:tc>
          <w:tcPr>
            <w:tcW w:w="1884" w:type="dxa"/>
            <w:vMerge w:val="restart"/>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基本材料</w:t>
            </w: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签证申请表（原件）</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•除签名外，其他全部信息需机打填写完整，点击“印刷”后打印，不可手写</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•表格为PDF格式,可直接填写编辑,请使用Adobe Reader阅读器打开</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•A4纸单面打印，左上方需印有二维码标识</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•请在Window系统下打开表格,其它电脑操作系统生成的二维码不可用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1150" w:hRule="atLeast"/>
          <w:jc w:val="center"/>
        </w:trPr>
        <w:tc>
          <w:tcPr>
            <w:tcW w:w="1884" w:type="dxa"/>
            <w:vMerge w:val="continue"/>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jc w:val="center"/>
              <w:textAlignment w:val="auto"/>
              <w:outlineLvl w:val="9"/>
              <w:rPr>
                <w:rFonts w:hint="eastAsia" w:ascii="微软雅黑" w:hAnsi="微软雅黑" w:eastAsia="微软雅黑" w:cs="微软雅黑"/>
                <w:kern w:val="2"/>
                <w:sz w:val="18"/>
                <w:szCs w:val="18"/>
                <w:lang w:val="en-US" w:eastAsia="zh-CN" w:bidi="ar-SA"/>
              </w:rPr>
            </w:pP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护照（原件）</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•完整显示护照号</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•姓名显示完整、清晰</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•有效期离出发日期应至少还有6个月</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•照片清晰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1471" w:hRule="atLeast"/>
          <w:jc w:val="center"/>
        </w:trPr>
        <w:tc>
          <w:tcPr>
            <w:tcW w:w="1884" w:type="dxa"/>
            <w:vMerge w:val="continue"/>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jc w:val="center"/>
              <w:textAlignment w:val="auto"/>
              <w:outlineLvl w:val="9"/>
              <w:rPr>
                <w:rFonts w:hint="eastAsia" w:ascii="微软雅黑" w:hAnsi="微软雅黑" w:eastAsia="微软雅黑" w:cs="微软雅黑"/>
                <w:kern w:val="2"/>
                <w:sz w:val="18"/>
                <w:szCs w:val="18"/>
                <w:lang w:val="en-US" w:eastAsia="zh-CN" w:bidi="ar-SA"/>
              </w:rPr>
            </w:pP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照片（原件）</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•近6个月内拍摄彩色照片2张，相同底版，且须在照片反面用铅笔在照片背后注明姓名</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•规格：45mm*45mm 正方形</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•白色背景</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•照片清晰，不能有阴影（不可翻拍、自己拍）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331" w:hRule="atLeast"/>
          <w:jc w:val="center"/>
        </w:trPr>
        <w:tc>
          <w:tcPr>
            <w:tcW w:w="1884" w:type="dxa"/>
            <w:vMerge w:val="continue"/>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jc w:val="center"/>
              <w:textAlignment w:val="auto"/>
              <w:outlineLvl w:val="9"/>
              <w:rPr>
                <w:rFonts w:hint="eastAsia" w:ascii="微软雅黑" w:hAnsi="微软雅黑" w:eastAsia="微软雅黑" w:cs="微软雅黑"/>
                <w:kern w:val="2"/>
                <w:sz w:val="18"/>
                <w:szCs w:val="18"/>
                <w:lang w:val="en-US" w:eastAsia="zh-CN" w:bidi="ar-SA"/>
              </w:rPr>
            </w:pP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身份证（复印件）</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•申请者本人身份证</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•身份证在有效期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607" w:hRule="atLeast"/>
          <w:jc w:val="center"/>
        </w:trPr>
        <w:tc>
          <w:tcPr>
            <w:tcW w:w="1884" w:type="dxa"/>
            <w:vMerge w:val="continue"/>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jc w:val="center"/>
              <w:textAlignment w:val="auto"/>
              <w:outlineLvl w:val="9"/>
              <w:rPr>
                <w:rFonts w:hint="eastAsia" w:ascii="微软雅黑" w:hAnsi="微软雅黑" w:eastAsia="微软雅黑" w:cs="微软雅黑"/>
                <w:kern w:val="2"/>
                <w:sz w:val="18"/>
                <w:szCs w:val="18"/>
                <w:lang w:val="en-US" w:eastAsia="zh-CN" w:bidi="ar-SA"/>
              </w:rPr>
            </w:pP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户口本（复印件）</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•户口本首页、户主页、本人页及反面有备注的页</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•如是集体户口，提供集体户口首页和本人页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355" w:hRule="atLeast"/>
          <w:jc w:val="center"/>
        </w:trPr>
        <w:tc>
          <w:tcPr>
            <w:tcW w:w="1884" w:type="dxa"/>
            <w:vMerge w:val="continue"/>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结婚证（复印件）</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•如是已婚人员，请提供结婚证复印件。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854" w:hRule="atLeast"/>
          <w:jc w:val="center"/>
        </w:trPr>
        <w:tc>
          <w:tcPr>
            <w:tcW w:w="1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在职人员</w:t>
            </w: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在职证明（原件）</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•单位在职证明原件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•需加单位公章、有负责人亲笔签字</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•本人、配偶、亲属、同行者不能签字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557" w:hRule="atLeast"/>
          <w:jc w:val="center"/>
        </w:trPr>
        <w:tc>
          <w:tcPr>
            <w:tcW w:w="1884" w:type="dxa"/>
            <w:vMerge w:val="restart"/>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资产证明（3年多次）</w:t>
            </w: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银行流水</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•银行储蓄卡近12个月的流水明细</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•年收入超过20万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866" w:hRule="atLeast"/>
          <w:jc w:val="center"/>
        </w:trPr>
        <w:tc>
          <w:tcPr>
            <w:tcW w:w="1884" w:type="dxa"/>
            <w:vMerge w:val="continue"/>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辅助资产</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•本人或配偶名下的房产证复印件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•本人或配偶名下的车辆行驶本复印件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•本人名下的大额存款证明原件（20万元以上）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544" w:hRule="atLeast"/>
          <w:jc w:val="center"/>
        </w:trPr>
        <w:tc>
          <w:tcPr>
            <w:tcW w:w="1884" w:type="dxa"/>
            <w:vMerge w:val="restart"/>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资产证明（5年多次）</w:t>
            </w: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纳税证明（原件）</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•最近一年的个人所得税完税证明原件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•一年纳税9万元以上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75" w:type="dxa"/>
            <w:left w:w="75" w:type="dxa"/>
            <w:bottom w:w="75" w:type="dxa"/>
            <w:right w:w="75" w:type="dxa"/>
          </w:tblCellMar>
        </w:tblPrEx>
        <w:trPr>
          <w:trHeight w:val="580" w:hRule="atLeast"/>
          <w:jc w:val="center"/>
        </w:trPr>
        <w:tc>
          <w:tcPr>
            <w:tcW w:w="1884" w:type="dxa"/>
            <w:vMerge w:val="continue"/>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p>
        </w:tc>
        <w:tc>
          <w:tcPr>
            <w:tcW w:w="2112"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其它财力证明</w:t>
            </w:r>
          </w:p>
        </w:tc>
        <w:tc>
          <w:tcPr>
            <w:tcW w:w="5884" w:type="dxa"/>
            <w:shd w:val="clear" w:color="auto" w:fill="auto"/>
            <w:tcMar>
              <w:left w:w="150" w:type="dxa"/>
              <w:right w:w="150" w:type="dxa"/>
            </w:tcMar>
            <w:vAlign w:val="center"/>
          </w:tcPr>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•存款证明50万</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•房产证复印件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•汽车行驶证复印件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right="0"/>
              <w:textAlignment w:val="auto"/>
              <w:outlineLvl w:val="9"/>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kern w:val="2"/>
                <w:sz w:val="18"/>
                <w:szCs w:val="18"/>
                <w:lang w:val="en-US" w:eastAsia="zh-CN" w:bidi="ar-SA"/>
              </w:rPr>
              <w:t>•提供两样以上！</w:t>
            </w:r>
          </w:p>
        </w:tc>
      </w:tr>
    </w:tbl>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textAlignment w:val="auto"/>
        <w:outlineLvl w:val="9"/>
        <w:rPr>
          <w:rFonts w:hint="eastAsia" w:ascii="微软雅黑" w:hAnsi="微软雅黑" w:eastAsia="微软雅黑" w:cs="微软雅黑"/>
          <w:kern w:val="2"/>
          <w:sz w:val="18"/>
          <w:szCs w:val="18"/>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right="0" w:firstLine="420" w:firstLineChars="200"/>
        <w:textAlignment w:val="auto"/>
        <w:outlineLvl w:val="9"/>
        <w:rPr>
          <w:rFonts w:hint="eastAsia" w:ascii="微软雅黑" w:hAnsi="微软雅黑" w:eastAsia="微软雅黑" w:cs="微软雅黑"/>
          <w:b/>
          <w:bCs/>
          <w:i w:val="0"/>
          <w:caps w:val="0"/>
          <w:color w:val="FF0000"/>
          <w:spacing w:val="0"/>
          <w:kern w:val="2"/>
          <w:sz w:val="21"/>
          <w:szCs w:val="21"/>
          <w:lang w:val="en-US" w:eastAsia="zh-CN" w:bidi="ar-SA"/>
        </w:rPr>
      </w:pPr>
      <w:r>
        <w:rPr>
          <w:rFonts w:hint="eastAsia" w:ascii="微软雅黑" w:hAnsi="微软雅黑" w:eastAsia="微软雅黑" w:cs="微软雅黑"/>
          <w:b/>
          <w:bCs/>
          <w:i w:val="0"/>
          <w:caps w:val="0"/>
          <w:color w:val="FF0000"/>
          <w:spacing w:val="0"/>
          <w:kern w:val="2"/>
          <w:sz w:val="21"/>
          <w:szCs w:val="21"/>
          <w:lang w:val="en-US" w:eastAsia="zh-CN" w:bidi="ar-SA"/>
        </w:rPr>
        <w:t>特别提示：</w:t>
      </w:r>
    </w:p>
    <w:p>
      <w:pPr>
        <w:ind w:firstLine="420" w:firstLineChars="200"/>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以上所说的是北京领区关系范围内的签证材料，日本签证办理流程较复杂，申请人员不同，所需签证材料也是不同的，具体签证材料请联系日本签证服务中心在线客服。联系电话：</w:t>
      </w:r>
      <w:r>
        <w:rPr>
          <w:rFonts w:hint="eastAsia" w:ascii="微软雅黑" w:hAnsi="微软雅黑" w:eastAsia="微软雅黑" w:cs="微软雅黑"/>
          <w:b/>
          <w:bCs/>
          <w:color w:val="FF0000"/>
          <w:lang w:val="en-US" w:eastAsia="zh-CN"/>
        </w:rPr>
        <w:t>010-82170125</w:t>
      </w:r>
    </w:p>
    <w:p>
      <w:pPr>
        <w:ind w:firstLine="420" w:firstLineChars="200"/>
        <w:rPr>
          <w:rFonts w:hint="eastAsia" w:ascii="微软雅黑" w:hAnsi="微软雅黑" w:eastAsia="微软雅黑" w:cs="微软雅黑"/>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20" w:afterAutospacing="0"/>
        <w:ind w:right="0" w:firstLine="420" w:firstLineChars="200"/>
        <w:textAlignment w:val="auto"/>
        <w:outlineLvl w:val="9"/>
        <w:rPr>
          <w:rFonts w:hint="eastAsia" w:ascii="微软雅黑" w:hAnsi="微软雅黑" w:eastAsia="微软雅黑" w:cs="微软雅黑"/>
          <w:b w:val="0"/>
          <w:i w:val="0"/>
          <w:caps w:val="0"/>
          <w:color w:val="222222"/>
          <w:spacing w:val="0"/>
          <w:kern w:val="2"/>
          <w:sz w:val="21"/>
          <w:szCs w:val="21"/>
          <w:lang w:val="en-US" w:eastAsia="zh-CN" w:bidi="ar-SA"/>
        </w:rPr>
      </w:pPr>
    </w:p>
    <w:p>
      <w:pPr>
        <w:rPr>
          <w:rFonts w:hint="eastAsia" w:eastAsiaTheme="minorEastAsia"/>
          <w:lang w:val="en-US" w:eastAsia="zh-CN"/>
        </w:rPr>
      </w:pPr>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b/>
        <w:bCs/>
        <w:sz w:val="28"/>
        <w:szCs w:val="28"/>
        <w:lang w:val="en-US"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-317500</wp:posOffset>
          </wp:positionV>
          <wp:extent cx="1152525" cy="714375"/>
          <wp:effectExtent l="0" t="0" r="9525" b="0"/>
          <wp:wrapSquare wrapText="bothSides"/>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1152525" cy="7143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A4F7A"/>
    <w:rsid w:val="089D6096"/>
    <w:rsid w:val="29602C69"/>
    <w:rsid w:val="3D55220B"/>
    <w:rsid w:val="4D642655"/>
    <w:rsid w:val="653A4F7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2018-10-23T11:25:00Z</dcterms:created>
  <dc:creator>王乾</dc:creator>
  <cp:lastModifiedBy>王乾</cp:lastModifiedBy>
  <dcterms:modified xsi:type="dcterms:W3CDTF">2018-10-25T03:03:10Z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